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590" w:rsidRPr="00DA69BA" w:rsidRDefault="00002590" w:rsidP="00DA69BA">
      <w:pPr>
        <w:jc w:val="both"/>
        <w:rPr>
          <w:b/>
          <w:sz w:val="28"/>
          <w:szCs w:val="28"/>
        </w:rPr>
      </w:pPr>
      <w:bookmarkStart w:id="0" w:name="_GoBack"/>
      <w:bookmarkEnd w:id="0"/>
      <w:r w:rsidRPr="00DA69BA">
        <w:rPr>
          <w:b/>
          <w:sz w:val="28"/>
          <w:szCs w:val="28"/>
        </w:rPr>
        <w:t>Уважаемые дамы и господа, добрый день!</w:t>
      </w:r>
    </w:p>
    <w:p w:rsidR="00002590" w:rsidRPr="00DA69BA" w:rsidRDefault="00002590" w:rsidP="00DA69BA">
      <w:pPr>
        <w:jc w:val="both"/>
        <w:rPr>
          <w:sz w:val="28"/>
          <w:szCs w:val="28"/>
        </w:rPr>
      </w:pPr>
      <w:r w:rsidRPr="00DA69BA">
        <w:rPr>
          <w:sz w:val="28"/>
          <w:szCs w:val="28"/>
        </w:rPr>
        <w:t xml:space="preserve">Рада Вас приветствовать на ежегодном общем собрании членов </w:t>
      </w:r>
      <w:proofErr w:type="gramStart"/>
      <w:r w:rsidRPr="00DA69BA">
        <w:rPr>
          <w:sz w:val="28"/>
          <w:szCs w:val="28"/>
        </w:rPr>
        <w:t>Ассоциации</w:t>
      </w:r>
      <w:proofErr w:type="gramEnd"/>
      <w:r w:rsidRPr="00DA69BA">
        <w:rPr>
          <w:sz w:val="28"/>
          <w:szCs w:val="28"/>
        </w:rPr>
        <w:t xml:space="preserve"> и я благодарю Вас за предоставленную возможность рассказать о достигнутых Ассоциацией «</w:t>
      </w:r>
      <w:proofErr w:type="spellStart"/>
      <w:r w:rsidRPr="00DA69BA">
        <w:rPr>
          <w:sz w:val="28"/>
          <w:szCs w:val="28"/>
        </w:rPr>
        <w:t>Мурманшельф</w:t>
      </w:r>
      <w:proofErr w:type="spellEnd"/>
      <w:r w:rsidRPr="00DA69BA">
        <w:rPr>
          <w:sz w:val="28"/>
          <w:szCs w:val="28"/>
        </w:rPr>
        <w:t>»  результатах за истекший год.</w:t>
      </w:r>
    </w:p>
    <w:p w:rsidR="00002590" w:rsidRPr="00DA69BA" w:rsidRDefault="00002590" w:rsidP="00DA69BA">
      <w:pPr>
        <w:jc w:val="both"/>
        <w:rPr>
          <w:sz w:val="28"/>
          <w:szCs w:val="28"/>
        </w:rPr>
      </w:pPr>
    </w:p>
    <w:p w:rsidR="00002590" w:rsidRPr="00DA69BA" w:rsidRDefault="00002590" w:rsidP="00DA69BA">
      <w:pPr>
        <w:jc w:val="both"/>
        <w:rPr>
          <w:sz w:val="28"/>
          <w:szCs w:val="28"/>
        </w:rPr>
      </w:pPr>
      <w:r w:rsidRPr="00DA69BA">
        <w:rPr>
          <w:sz w:val="28"/>
          <w:szCs w:val="28"/>
        </w:rPr>
        <w:t>За отчетный период (2015 год) Ассоциация стала участником важных, значимых и интересных событий как внутри региона, так и за его пределами. Предлагаю Вашему вниманию краткий отчет о наиболее заметных событиях, в которых Ассоциация «</w:t>
      </w:r>
      <w:proofErr w:type="spellStart"/>
      <w:r w:rsidRPr="00DA69BA">
        <w:rPr>
          <w:sz w:val="28"/>
          <w:szCs w:val="28"/>
        </w:rPr>
        <w:t>Мурманшельф</w:t>
      </w:r>
      <w:proofErr w:type="spellEnd"/>
      <w:r w:rsidRPr="00DA69BA">
        <w:rPr>
          <w:sz w:val="28"/>
          <w:szCs w:val="28"/>
        </w:rPr>
        <w:t>» принимала участие, а также выступала организатором. Вся деятельность Ассоциации проводилась в соответствии с приоритетными направлениями деятельности.</w:t>
      </w:r>
    </w:p>
    <w:p w:rsidR="00002590" w:rsidRPr="00DA69BA" w:rsidRDefault="00002590" w:rsidP="00DA69BA">
      <w:pPr>
        <w:jc w:val="both"/>
        <w:rPr>
          <w:sz w:val="28"/>
          <w:szCs w:val="28"/>
        </w:rPr>
      </w:pPr>
    </w:p>
    <w:p w:rsidR="00002590" w:rsidRPr="00DA69BA" w:rsidRDefault="00002590" w:rsidP="00DA69BA">
      <w:pPr>
        <w:jc w:val="both"/>
        <w:rPr>
          <w:sz w:val="28"/>
          <w:szCs w:val="28"/>
        </w:rPr>
      </w:pPr>
      <w:r w:rsidRPr="00DA69BA">
        <w:rPr>
          <w:sz w:val="28"/>
          <w:szCs w:val="28"/>
        </w:rPr>
        <w:t>За  отчетный период проведены</w:t>
      </w:r>
      <w:r w:rsidR="00DA69BA">
        <w:rPr>
          <w:sz w:val="28"/>
          <w:szCs w:val="28"/>
        </w:rPr>
        <w:t xml:space="preserve"> следующие </w:t>
      </w:r>
      <w:r w:rsidR="00DA69BA" w:rsidRPr="00DA69BA">
        <w:rPr>
          <w:b/>
          <w:sz w:val="28"/>
          <w:szCs w:val="28"/>
        </w:rPr>
        <w:t>мероприятия</w:t>
      </w:r>
      <w:r w:rsidRPr="00DA69BA">
        <w:rPr>
          <w:sz w:val="28"/>
          <w:szCs w:val="28"/>
        </w:rPr>
        <w:t>:</w:t>
      </w:r>
    </w:p>
    <w:p w:rsidR="00DA69BA" w:rsidRPr="00DA69BA" w:rsidRDefault="00DA69BA" w:rsidP="00DA69BA">
      <w:pPr>
        <w:jc w:val="both"/>
        <w:rPr>
          <w:sz w:val="28"/>
          <w:szCs w:val="28"/>
        </w:rPr>
      </w:pPr>
      <w:r w:rsidRPr="00DA69BA">
        <w:rPr>
          <w:b/>
          <w:sz w:val="28"/>
          <w:szCs w:val="28"/>
        </w:rPr>
        <w:t>8 апреля</w:t>
      </w:r>
      <w:r w:rsidR="00002590" w:rsidRPr="00DA69BA">
        <w:rPr>
          <w:sz w:val="28"/>
          <w:szCs w:val="28"/>
        </w:rPr>
        <w:t xml:space="preserve"> мы проводили 5 международную конференцию «Логистика в Арктике». </w:t>
      </w:r>
      <w:r w:rsidRPr="00DA69BA">
        <w:rPr>
          <w:sz w:val="28"/>
          <w:szCs w:val="28"/>
        </w:rPr>
        <w:t>В конференции приняли участие более 110 чел. из России, Норвегии, Финляндии, Нидерландов, Исландии, Дании, Великобритании, США, сделано 9 докладов на пленарном заседании и 8 выступлений было в рамках круглого стола по ЛРН, состоялось 20 B2B-встреч.</w:t>
      </w:r>
    </w:p>
    <w:p w:rsidR="00DA69BA" w:rsidRDefault="00DA69BA" w:rsidP="00DA69BA">
      <w:pPr>
        <w:jc w:val="both"/>
        <w:rPr>
          <w:sz w:val="28"/>
          <w:szCs w:val="28"/>
        </w:rPr>
      </w:pPr>
    </w:p>
    <w:p w:rsidR="00DA69BA" w:rsidRPr="00DA69BA" w:rsidRDefault="00DA69BA" w:rsidP="00DA69BA">
      <w:pPr>
        <w:jc w:val="both"/>
        <w:rPr>
          <w:sz w:val="28"/>
          <w:szCs w:val="28"/>
        </w:rPr>
      </w:pPr>
      <w:r w:rsidRPr="00DA69BA">
        <w:rPr>
          <w:b/>
          <w:sz w:val="28"/>
          <w:szCs w:val="28"/>
        </w:rPr>
        <w:t>09 апреля</w:t>
      </w:r>
      <w:r w:rsidRPr="00DA69BA">
        <w:rPr>
          <w:sz w:val="28"/>
          <w:szCs w:val="28"/>
        </w:rPr>
        <w:t xml:space="preserve"> проведена международная конференция «Норвежско-российское сотрудничество при проведении поисково-спасательных операций в Восточной части Баренцева моря» в г. Мурманске для  российских и иностранных  предприятий по развитию сотрудничества в сфере поиска и спасения в Арктике. Приняло участие более 60 участников из России, Норвегии, Дании, Исландии, сделано11 докладов.</w:t>
      </w:r>
    </w:p>
    <w:p w:rsidR="00DA69BA" w:rsidRDefault="00DA69BA" w:rsidP="00DA69BA">
      <w:pPr>
        <w:jc w:val="both"/>
        <w:rPr>
          <w:sz w:val="28"/>
          <w:szCs w:val="28"/>
        </w:rPr>
      </w:pPr>
    </w:p>
    <w:p w:rsidR="00F636B3" w:rsidRPr="00DA69BA" w:rsidRDefault="00002590" w:rsidP="00DA69BA">
      <w:pPr>
        <w:jc w:val="both"/>
        <w:rPr>
          <w:rStyle w:val="a4"/>
          <w:sz w:val="28"/>
          <w:szCs w:val="28"/>
        </w:rPr>
      </w:pPr>
      <w:r w:rsidRPr="00DA69BA">
        <w:rPr>
          <w:b/>
          <w:sz w:val="28"/>
          <w:szCs w:val="28"/>
        </w:rPr>
        <w:t>16-17 ноября</w:t>
      </w:r>
      <w:r w:rsidRPr="00DA69BA">
        <w:rPr>
          <w:sz w:val="28"/>
          <w:szCs w:val="28"/>
        </w:rPr>
        <w:t xml:space="preserve"> мы проводили 8-ю международную конференцию «Освоение Арктики: шаг за шагом». </w:t>
      </w:r>
      <w:r w:rsidR="00F636B3" w:rsidRPr="00DA69BA">
        <w:rPr>
          <w:sz w:val="28"/>
          <w:szCs w:val="28"/>
        </w:rPr>
        <w:t>Генеральным спонсором  конференции выступила компания  «</w:t>
      </w:r>
      <w:proofErr w:type="spellStart"/>
      <w:r w:rsidR="00F636B3" w:rsidRPr="00DA69BA">
        <w:rPr>
          <w:sz w:val="28"/>
          <w:szCs w:val="28"/>
        </w:rPr>
        <w:t>Статойл</w:t>
      </w:r>
      <w:proofErr w:type="spellEnd"/>
      <w:r w:rsidR="00F636B3" w:rsidRPr="00DA69BA">
        <w:rPr>
          <w:sz w:val="28"/>
          <w:szCs w:val="28"/>
        </w:rPr>
        <w:t xml:space="preserve"> Раша АС». В конференции приняли участие более 140 человек из России, Норвегии, Финляндии, Канады, США, Израиля, Кореи.</w:t>
      </w:r>
      <w:r w:rsidR="00DA69BA">
        <w:rPr>
          <w:sz w:val="28"/>
          <w:szCs w:val="28"/>
        </w:rPr>
        <w:t xml:space="preserve"> </w:t>
      </w:r>
      <w:r w:rsidR="00F636B3" w:rsidRPr="00DA69BA">
        <w:rPr>
          <w:sz w:val="28"/>
          <w:szCs w:val="28"/>
        </w:rPr>
        <w:t xml:space="preserve">Программа конференции </w:t>
      </w:r>
      <w:r w:rsidR="00DA69BA">
        <w:rPr>
          <w:sz w:val="28"/>
          <w:szCs w:val="28"/>
        </w:rPr>
        <w:t xml:space="preserve">была </w:t>
      </w:r>
      <w:r w:rsidR="00F636B3" w:rsidRPr="00DA69BA">
        <w:rPr>
          <w:sz w:val="28"/>
          <w:szCs w:val="28"/>
        </w:rPr>
        <w:t>сформирована с учетом комплексного рассмотрения ведущими отраслевыми специалистами и экспертами ключевых вопросов в сфере освоения и ведения хозяйственной деятельности в Арктике. Формат конференции предполагал участие компаний в пленарных сессиях, круглых столах и В2В-встречах. 16 ноября было</w:t>
      </w:r>
      <w:r w:rsidR="00F636B3" w:rsidRPr="00DA69BA">
        <w:rPr>
          <w:rStyle w:val="a4"/>
          <w:sz w:val="28"/>
          <w:szCs w:val="28"/>
        </w:rPr>
        <w:t xml:space="preserve"> </w:t>
      </w:r>
      <w:r w:rsidR="00F636B3" w:rsidRPr="00DA69BA">
        <w:rPr>
          <w:rStyle w:val="a4"/>
          <w:b w:val="0"/>
          <w:sz w:val="28"/>
          <w:szCs w:val="28"/>
        </w:rPr>
        <w:t>организовано 30 встреч в формате В2В для участников конференции – руководителей и специалистов промышленных предприятий, сделано 19 докладов.</w:t>
      </w:r>
    </w:p>
    <w:p w:rsidR="00DA69BA" w:rsidRDefault="00DA69BA" w:rsidP="00DA69BA">
      <w:pPr>
        <w:jc w:val="both"/>
        <w:rPr>
          <w:sz w:val="28"/>
          <w:szCs w:val="28"/>
        </w:rPr>
      </w:pPr>
    </w:p>
    <w:p w:rsidR="00002590" w:rsidRPr="00DA69BA" w:rsidRDefault="00002590" w:rsidP="00DA69BA">
      <w:pPr>
        <w:jc w:val="both"/>
        <w:rPr>
          <w:sz w:val="28"/>
          <w:szCs w:val="28"/>
        </w:rPr>
      </w:pPr>
      <w:r w:rsidRPr="00DA69BA">
        <w:rPr>
          <w:b/>
          <w:sz w:val="28"/>
          <w:szCs w:val="28"/>
        </w:rPr>
        <w:t>18 ноября</w:t>
      </w:r>
      <w:r w:rsidRPr="00DA69BA">
        <w:rPr>
          <w:sz w:val="28"/>
          <w:szCs w:val="28"/>
        </w:rPr>
        <w:t xml:space="preserve"> круглый стол «Вопросы локализации и </w:t>
      </w:r>
      <w:proofErr w:type="spellStart"/>
      <w:r w:rsidRPr="00DA69BA">
        <w:rPr>
          <w:sz w:val="28"/>
          <w:szCs w:val="28"/>
        </w:rPr>
        <w:t>импортозамещения</w:t>
      </w:r>
      <w:proofErr w:type="spellEnd"/>
      <w:r w:rsidRPr="00DA69BA">
        <w:rPr>
          <w:sz w:val="28"/>
          <w:szCs w:val="28"/>
        </w:rPr>
        <w:t xml:space="preserve"> в арктических проектах», организатор</w:t>
      </w:r>
      <w:r w:rsidR="00F636B3" w:rsidRPr="00DA69BA">
        <w:rPr>
          <w:sz w:val="28"/>
          <w:szCs w:val="28"/>
        </w:rPr>
        <w:t>ы Министерство развития промышленности и предпринимательства МО,</w:t>
      </w:r>
      <w:r w:rsidRPr="00DA69BA">
        <w:rPr>
          <w:sz w:val="28"/>
          <w:szCs w:val="28"/>
        </w:rPr>
        <w:t xml:space="preserve"> Ассоциация подрядчиков арктических про</w:t>
      </w:r>
      <w:r w:rsidR="00F636B3" w:rsidRPr="00DA69BA">
        <w:rPr>
          <w:sz w:val="28"/>
          <w:szCs w:val="28"/>
        </w:rPr>
        <w:t>ектов «</w:t>
      </w:r>
      <w:proofErr w:type="spellStart"/>
      <w:r w:rsidR="00F636B3" w:rsidRPr="00DA69BA">
        <w:rPr>
          <w:sz w:val="28"/>
          <w:szCs w:val="28"/>
        </w:rPr>
        <w:t>Мурманшельф</w:t>
      </w:r>
      <w:proofErr w:type="spellEnd"/>
      <w:r w:rsidR="00F636B3" w:rsidRPr="00DA69BA">
        <w:rPr>
          <w:sz w:val="28"/>
          <w:szCs w:val="28"/>
        </w:rPr>
        <w:t>», СТПП. В работе круглого стола приняли участие более 50 человек.</w:t>
      </w:r>
    </w:p>
    <w:p w:rsidR="00002590" w:rsidRPr="00DA69BA" w:rsidRDefault="00002590" w:rsidP="00DA69BA">
      <w:pPr>
        <w:jc w:val="both"/>
        <w:rPr>
          <w:sz w:val="28"/>
          <w:szCs w:val="28"/>
        </w:rPr>
      </w:pPr>
    </w:p>
    <w:p w:rsidR="00DA69BA" w:rsidRPr="00DA69BA" w:rsidRDefault="00DA69BA" w:rsidP="00DA69BA">
      <w:pPr>
        <w:jc w:val="both"/>
        <w:rPr>
          <w:sz w:val="28"/>
          <w:szCs w:val="28"/>
        </w:rPr>
      </w:pPr>
      <w:r w:rsidRPr="00DA69BA">
        <w:rPr>
          <w:b/>
          <w:sz w:val="28"/>
          <w:szCs w:val="28"/>
        </w:rPr>
        <w:t>17 ноября</w:t>
      </w:r>
      <w:r w:rsidRPr="00DA69BA">
        <w:rPr>
          <w:sz w:val="28"/>
          <w:szCs w:val="28"/>
        </w:rPr>
        <w:t xml:space="preserve"> состоялось  торжественное подписание соглашения о сотрудничестве между НО «Ассоциация подрядчиков «</w:t>
      </w:r>
      <w:proofErr w:type="spellStart"/>
      <w:r w:rsidRPr="00DA69BA">
        <w:rPr>
          <w:sz w:val="28"/>
          <w:szCs w:val="28"/>
        </w:rPr>
        <w:t>Мурманшельф</w:t>
      </w:r>
      <w:proofErr w:type="spellEnd"/>
      <w:r w:rsidRPr="00DA69BA">
        <w:rPr>
          <w:sz w:val="28"/>
          <w:szCs w:val="28"/>
        </w:rPr>
        <w:t>» и Ассоциацией «Арктический морской кластер» (</w:t>
      </w:r>
      <w:proofErr w:type="spellStart"/>
      <w:r w:rsidRPr="00DA69BA">
        <w:rPr>
          <w:sz w:val="28"/>
          <w:szCs w:val="28"/>
        </w:rPr>
        <w:t>г</w:t>
      </w:r>
      <w:proofErr w:type="gramStart"/>
      <w:r w:rsidRPr="00DA69BA">
        <w:rPr>
          <w:sz w:val="28"/>
          <w:szCs w:val="28"/>
        </w:rPr>
        <w:t>.Н</w:t>
      </w:r>
      <w:proofErr w:type="gramEnd"/>
      <w:r w:rsidRPr="00DA69BA">
        <w:rPr>
          <w:sz w:val="28"/>
          <w:szCs w:val="28"/>
        </w:rPr>
        <w:t>арвик</w:t>
      </w:r>
      <w:proofErr w:type="spellEnd"/>
      <w:r w:rsidRPr="00DA69BA">
        <w:rPr>
          <w:sz w:val="28"/>
          <w:szCs w:val="28"/>
        </w:rPr>
        <w:t xml:space="preserve">, Норвегия). Ассоциация «Арктический морской кластер» объединяет 42 норвежские компании сферы логистики, науки и </w:t>
      </w:r>
      <w:r w:rsidRPr="00DA69BA">
        <w:rPr>
          <w:sz w:val="28"/>
          <w:szCs w:val="28"/>
        </w:rPr>
        <w:lastRenderedPageBreak/>
        <w:t>образования, нефтегазовой отрасли, строительства. Содержание соглашения направлено на информационный обмен, изучение лучших практик работы с инвесторами и содействие инвесторам, локализацию производств на территориях.</w:t>
      </w:r>
    </w:p>
    <w:p w:rsidR="00002590" w:rsidRDefault="00002590" w:rsidP="00DA69BA">
      <w:pPr>
        <w:jc w:val="both"/>
        <w:rPr>
          <w:sz w:val="28"/>
          <w:szCs w:val="28"/>
        </w:rPr>
      </w:pPr>
    </w:p>
    <w:p w:rsidR="00DA69BA" w:rsidRDefault="00002590" w:rsidP="00DA69BA">
      <w:pPr>
        <w:jc w:val="both"/>
        <w:rPr>
          <w:sz w:val="28"/>
          <w:szCs w:val="28"/>
        </w:rPr>
      </w:pPr>
      <w:r w:rsidRPr="00BF1F46">
        <w:rPr>
          <w:sz w:val="28"/>
          <w:szCs w:val="28"/>
        </w:rPr>
        <w:t>На базе Ассоциации регулярно проводились встречи, на которых</w:t>
      </w:r>
      <w:r w:rsidRPr="00CE1B94">
        <w:rPr>
          <w:sz w:val="28"/>
          <w:szCs w:val="28"/>
        </w:rPr>
        <w:t xml:space="preserve"> представлены возможности членов Ассоциации</w:t>
      </w:r>
      <w:r w:rsidR="00DA69BA">
        <w:rPr>
          <w:sz w:val="28"/>
          <w:szCs w:val="28"/>
        </w:rPr>
        <w:t>:</w:t>
      </w:r>
      <w:r w:rsidR="00BF1F46">
        <w:rPr>
          <w:sz w:val="28"/>
          <w:szCs w:val="28"/>
        </w:rPr>
        <w:t xml:space="preserve"> в</w:t>
      </w:r>
      <w:r w:rsidRPr="00CE1B94">
        <w:rPr>
          <w:sz w:val="28"/>
          <w:szCs w:val="28"/>
        </w:rPr>
        <w:t xml:space="preserve"> </w:t>
      </w:r>
      <w:r w:rsidR="00DA69BA">
        <w:rPr>
          <w:sz w:val="28"/>
          <w:szCs w:val="28"/>
        </w:rPr>
        <w:t>июле</w:t>
      </w:r>
      <w:r w:rsidRPr="00CE1B94">
        <w:rPr>
          <w:sz w:val="28"/>
          <w:szCs w:val="28"/>
        </w:rPr>
        <w:t xml:space="preserve"> 201</w:t>
      </w:r>
      <w:r w:rsidR="00DA69BA">
        <w:rPr>
          <w:sz w:val="28"/>
          <w:szCs w:val="28"/>
        </w:rPr>
        <w:t>5</w:t>
      </w:r>
      <w:r w:rsidRPr="00CE1B94">
        <w:rPr>
          <w:sz w:val="28"/>
          <w:szCs w:val="28"/>
        </w:rPr>
        <w:t xml:space="preserve"> года проведены</w:t>
      </w:r>
      <w:r w:rsidR="00DA69BA">
        <w:rPr>
          <w:sz w:val="28"/>
          <w:szCs w:val="28"/>
        </w:rPr>
        <w:t xml:space="preserve"> встречи с компаниями «Роснефть</w:t>
      </w:r>
      <w:r w:rsidRPr="00CE1B94">
        <w:rPr>
          <w:sz w:val="28"/>
          <w:szCs w:val="28"/>
        </w:rPr>
        <w:t>»</w:t>
      </w:r>
      <w:r w:rsidR="00DA69BA">
        <w:rPr>
          <w:sz w:val="28"/>
          <w:szCs w:val="28"/>
        </w:rPr>
        <w:t>.</w:t>
      </w:r>
    </w:p>
    <w:p w:rsidR="00BF1F46" w:rsidRDefault="00BF1F46" w:rsidP="00DA69BA">
      <w:pPr>
        <w:jc w:val="both"/>
        <w:rPr>
          <w:sz w:val="28"/>
          <w:szCs w:val="28"/>
        </w:rPr>
      </w:pPr>
    </w:p>
    <w:p w:rsidR="00002590" w:rsidRPr="00CE1B94" w:rsidRDefault="00002590" w:rsidP="00DA69BA">
      <w:pPr>
        <w:jc w:val="both"/>
        <w:rPr>
          <w:sz w:val="28"/>
          <w:szCs w:val="28"/>
        </w:rPr>
      </w:pPr>
      <w:r w:rsidRPr="0022643F">
        <w:rPr>
          <w:b/>
          <w:sz w:val="28"/>
          <w:szCs w:val="28"/>
        </w:rPr>
        <w:t>18 ноября</w:t>
      </w:r>
      <w:r w:rsidRPr="00CE1B94">
        <w:rPr>
          <w:sz w:val="28"/>
          <w:szCs w:val="28"/>
        </w:rPr>
        <w:t xml:space="preserve"> сотрудники Ассоциации принимали участие в семинаре по международному проектному менеджменту, мы заявляли несколько проектных предложений. </w:t>
      </w:r>
    </w:p>
    <w:p w:rsidR="00002590" w:rsidRPr="00CE1B94" w:rsidRDefault="00002590" w:rsidP="00DA69BA">
      <w:pPr>
        <w:jc w:val="both"/>
        <w:rPr>
          <w:sz w:val="28"/>
          <w:szCs w:val="28"/>
        </w:rPr>
      </w:pPr>
    </w:p>
    <w:p w:rsidR="00002590" w:rsidRPr="00CE1B94" w:rsidRDefault="00002590" w:rsidP="00DA69BA">
      <w:pPr>
        <w:jc w:val="both"/>
        <w:rPr>
          <w:sz w:val="28"/>
          <w:szCs w:val="28"/>
        </w:rPr>
      </w:pPr>
      <w:r w:rsidRPr="00CE1B94">
        <w:rPr>
          <w:sz w:val="28"/>
          <w:szCs w:val="28"/>
        </w:rPr>
        <w:t>Необходимо отметить, в 201</w:t>
      </w:r>
      <w:r>
        <w:rPr>
          <w:sz w:val="28"/>
          <w:szCs w:val="28"/>
        </w:rPr>
        <w:t>5</w:t>
      </w:r>
      <w:r w:rsidRPr="00CE1B94">
        <w:rPr>
          <w:sz w:val="28"/>
          <w:szCs w:val="28"/>
        </w:rPr>
        <w:t xml:space="preserve"> году на системной основе возобновлен выпуск журнала «</w:t>
      </w:r>
      <w:proofErr w:type="spellStart"/>
      <w:r w:rsidRPr="00CE1B94">
        <w:rPr>
          <w:sz w:val="28"/>
          <w:szCs w:val="28"/>
        </w:rPr>
        <w:t>МурманшельфИнфо</w:t>
      </w:r>
      <w:proofErr w:type="spellEnd"/>
      <w:r w:rsidRPr="00CE1B94">
        <w:rPr>
          <w:sz w:val="28"/>
          <w:szCs w:val="28"/>
        </w:rPr>
        <w:t>» (журнал выпускается с 2008 года, тираж 2000 экземпляров, является двуязычным и распространяется на всех мероприятиях Ассоциации и не только).</w:t>
      </w:r>
    </w:p>
    <w:p w:rsidR="00002590" w:rsidRPr="00CE1B94" w:rsidRDefault="00002590" w:rsidP="00DA69BA">
      <w:pPr>
        <w:jc w:val="both"/>
        <w:rPr>
          <w:sz w:val="28"/>
          <w:szCs w:val="28"/>
        </w:rPr>
      </w:pPr>
    </w:p>
    <w:p w:rsidR="00002590" w:rsidRPr="00CE1B94" w:rsidRDefault="00002590" w:rsidP="00DA69BA">
      <w:pPr>
        <w:jc w:val="both"/>
        <w:rPr>
          <w:sz w:val="28"/>
          <w:szCs w:val="28"/>
        </w:rPr>
      </w:pPr>
      <w:r w:rsidRPr="00CE1B94">
        <w:rPr>
          <w:sz w:val="28"/>
          <w:szCs w:val="28"/>
        </w:rPr>
        <w:t xml:space="preserve">Ассоциация участвует и организует общественную работу, я являюсь </w:t>
      </w:r>
      <w:r>
        <w:rPr>
          <w:sz w:val="28"/>
          <w:szCs w:val="28"/>
        </w:rPr>
        <w:t xml:space="preserve">представителем </w:t>
      </w:r>
      <w:r w:rsidRPr="00CE1B94">
        <w:rPr>
          <w:sz w:val="28"/>
          <w:szCs w:val="28"/>
        </w:rPr>
        <w:t>Агентств</w:t>
      </w:r>
      <w:r>
        <w:rPr>
          <w:sz w:val="28"/>
          <w:szCs w:val="28"/>
        </w:rPr>
        <w:t>а</w:t>
      </w:r>
      <w:r w:rsidRPr="00CE1B94">
        <w:rPr>
          <w:sz w:val="28"/>
          <w:szCs w:val="28"/>
        </w:rPr>
        <w:t xml:space="preserve"> стратегических инициатив. В рамках этой деятельности заинтересованные члены ассоциации будут вовлечены в работу по национальному рейтингу инвестиционного климата в регионе.</w:t>
      </w:r>
    </w:p>
    <w:p w:rsidR="00002590" w:rsidRPr="00CE1B94" w:rsidRDefault="00002590" w:rsidP="00DA69BA">
      <w:pPr>
        <w:jc w:val="both"/>
        <w:rPr>
          <w:sz w:val="28"/>
          <w:szCs w:val="28"/>
        </w:rPr>
      </w:pPr>
    </w:p>
    <w:p w:rsidR="00002590" w:rsidRPr="00BF1F46" w:rsidRDefault="00002590" w:rsidP="00DA69BA">
      <w:pPr>
        <w:jc w:val="both"/>
        <w:rPr>
          <w:sz w:val="28"/>
          <w:szCs w:val="28"/>
        </w:rPr>
      </w:pPr>
      <w:r w:rsidRPr="00CE1B94">
        <w:rPr>
          <w:sz w:val="28"/>
          <w:szCs w:val="28"/>
        </w:rPr>
        <w:t xml:space="preserve">В течение отчетного периода поддерживался сайт Ассоциации, новостная </w:t>
      </w:r>
      <w:r w:rsidRPr="00BF1F46">
        <w:rPr>
          <w:sz w:val="28"/>
          <w:szCs w:val="28"/>
        </w:rPr>
        <w:t xml:space="preserve">лента. </w:t>
      </w:r>
      <w:r w:rsidR="00BF1F46" w:rsidRPr="00BF1F46">
        <w:rPr>
          <w:sz w:val="28"/>
          <w:szCs w:val="28"/>
        </w:rPr>
        <w:t>М</w:t>
      </w:r>
      <w:r w:rsidRPr="00BF1F46">
        <w:rPr>
          <w:sz w:val="28"/>
          <w:szCs w:val="28"/>
        </w:rPr>
        <w:t xml:space="preserve">ежведомственная экологическая группа продолжает свою работу под руководством Глазова Александра Леонидовича и </w:t>
      </w:r>
      <w:proofErr w:type="spellStart"/>
      <w:r w:rsidRPr="00BF1F46">
        <w:rPr>
          <w:sz w:val="28"/>
          <w:szCs w:val="28"/>
        </w:rPr>
        <w:t>Сарковой</w:t>
      </w:r>
      <w:proofErr w:type="spellEnd"/>
      <w:r w:rsidRPr="00BF1F46">
        <w:rPr>
          <w:sz w:val="28"/>
          <w:szCs w:val="28"/>
        </w:rPr>
        <w:t xml:space="preserve"> Ольги Михайловны. Многие мероприятия по направлению ЛАРН проходят при активной вовлеченности руководителей и членов экологической группы.</w:t>
      </w:r>
      <w:r w:rsidR="00BF1F46" w:rsidRPr="00BF1F46">
        <w:rPr>
          <w:sz w:val="28"/>
          <w:szCs w:val="28"/>
        </w:rPr>
        <w:t xml:space="preserve"> </w:t>
      </w:r>
    </w:p>
    <w:p w:rsidR="00002590" w:rsidRPr="00BF1F46" w:rsidRDefault="00002590" w:rsidP="00DA69BA">
      <w:pPr>
        <w:jc w:val="both"/>
        <w:rPr>
          <w:sz w:val="28"/>
          <w:szCs w:val="28"/>
        </w:rPr>
      </w:pPr>
    </w:p>
    <w:p w:rsidR="00002590" w:rsidRDefault="00002590" w:rsidP="00DA69BA">
      <w:pPr>
        <w:jc w:val="both"/>
        <w:rPr>
          <w:sz w:val="28"/>
          <w:szCs w:val="28"/>
        </w:rPr>
      </w:pPr>
      <w:r w:rsidRPr="00BF1F46">
        <w:rPr>
          <w:sz w:val="28"/>
          <w:szCs w:val="28"/>
        </w:rPr>
        <w:t xml:space="preserve">В планах </w:t>
      </w:r>
      <w:r w:rsidR="00BF1F46" w:rsidRPr="00BF1F46">
        <w:rPr>
          <w:sz w:val="28"/>
          <w:szCs w:val="28"/>
        </w:rPr>
        <w:t>2016 года</w:t>
      </w:r>
      <w:r w:rsidRPr="00BF1F46">
        <w:rPr>
          <w:sz w:val="28"/>
          <w:szCs w:val="28"/>
        </w:rPr>
        <w:t xml:space="preserve"> 6-я конференция «Логистика в Арктике», которая</w:t>
      </w:r>
      <w:r>
        <w:rPr>
          <w:sz w:val="28"/>
          <w:szCs w:val="28"/>
        </w:rPr>
        <w:t xml:space="preserve"> пройдет 12 апреля, 9</w:t>
      </w:r>
      <w:r w:rsidRPr="00CE1B94">
        <w:rPr>
          <w:sz w:val="28"/>
          <w:szCs w:val="28"/>
        </w:rPr>
        <w:t xml:space="preserve">-я международная конференция «Освоение Арктики: шаг за шагом», которая пройдет </w:t>
      </w:r>
      <w:r w:rsidRPr="00DA69BA">
        <w:rPr>
          <w:sz w:val="28"/>
          <w:szCs w:val="28"/>
        </w:rPr>
        <w:t>1</w:t>
      </w:r>
      <w:r w:rsidR="00DA69BA" w:rsidRPr="00DA69BA">
        <w:rPr>
          <w:sz w:val="28"/>
          <w:szCs w:val="28"/>
        </w:rPr>
        <w:t>4</w:t>
      </w:r>
      <w:r w:rsidRPr="00DA69BA">
        <w:rPr>
          <w:sz w:val="28"/>
          <w:szCs w:val="28"/>
        </w:rPr>
        <w:t>-1</w:t>
      </w:r>
      <w:r w:rsidR="00DA69BA" w:rsidRPr="00DA69BA">
        <w:rPr>
          <w:sz w:val="28"/>
          <w:szCs w:val="28"/>
        </w:rPr>
        <w:t>5</w:t>
      </w:r>
      <w:r w:rsidRPr="00DA69BA">
        <w:rPr>
          <w:sz w:val="28"/>
          <w:szCs w:val="28"/>
        </w:rPr>
        <w:t xml:space="preserve"> ноября.</w:t>
      </w:r>
      <w:r w:rsidRPr="00CE1B94">
        <w:rPr>
          <w:sz w:val="28"/>
          <w:szCs w:val="28"/>
        </w:rPr>
        <w:t xml:space="preserve"> Пользуясь возможностью, приглашаю вас принять участие в конференции. В планах </w:t>
      </w:r>
      <w:r w:rsidR="00E52195">
        <w:rPr>
          <w:sz w:val="28"/>
          <w:szCs w:val="28"/>
        </w:rPr>
        <w:t xml:space="preserve">также </w:t>
      </w:r>
      <w:r w:rsidRPr="00CE1B94">
        <w:rPr>
          <w:sz w:val="28"/>
          <w:szCs w:val="28"/>
        </w:rPr>
        <w:t xml:space="preserve">участие в выставке и конференции </w:t>
      </w:r>
      <w:r w:rsidRPr="00CE1B94">
        <w:rPr>
          <w:sz w:val="28"/>
          <w:szCs w:val="28"/>
          <w:lang w:val="en-US"/>
        </w:rPr>
        <w:t>Offshore</w:t>
      </w:r>
      <w:r w:rsidRPr="00CE1B94">
        <w:rPr>
          <w:sz w:val="28"/>
          <w:szCs w:val="28"/>
        </w:rPr>
        <w:t xml:space="preserve"> </w:t>
      </w:r>
      <w:proofErr w:type="spellStart"/>
      <w:r w:rsidRPr="00CE1B94">
        <w:rPr>
          <w:sz w:val="28"/>
          <w:szCs w:val="28"/>
          <w:lang w:val="en-US"/>
        </w:rPr>
        <w:t>Marintec</w:t>
      </w:r>
      <w:proofErr w:type="spellEnd"/>
      <w:r w:rsidRPr="00CE1B94">
        <w:rPr>
          <w:sz w:val="28"/>
          <w:szCs w:val="28"/>
        </w:rPr>
        <w:t xml:space="preserve"> в Санкт-Петербурге </w:t>
      </w:r>
      <w:r>
        <w:rPr>
          <w:sz w:val="28"/>
          <w:szCs w:val="28"/>
        </w:rPr>
        <w:t>3</w:t>
      </w:r>
      <w:r w:rsidRPr="00CE1B94">
        <w:rPr>
          <w:sz w:val="28"/>
          <w:szCs w:val="28"/>
        </w:rPr>
        <w:t>-</w:t>
      </w:r>
      <w:r>
        <w:rPr>
          <w:sz w:val="28"/>
          <w:szCs w:val="28"/>
        </w:rPr>
        <w:t>4</w:t>
      </w:r>
      <w:r w:rsidRPr="00CE1B94">
        <w:rPr>
          <w:sz w:val="28"/>
          <w:szCs w:val="28"/>
        </w:rPr>
        <w:t xml:space="preserve"> октября</w:t>
      </w:r>
      <w:r>
        <w:rPr>
          <w:sz w:val="28"/>
          <w:szCs w:val="28"/>
        </w:rPr>
        <w:t>.</w:t>
      </w:r>
    </w:p>
    <w:p w:rsidR="00002590" w:rsidRPr="00CE1B94" w:rsidRDefault="00002590" w:rsidP="00DA69BA">
      <w:pPr>
        <w:jc w:val="both"/>
        <w:rPr>
          <w:sz w:val="28"/>
          <w:szCs w:val="28"/>
        </w:rPr>
      </w:pPr>
    </w:p>
    <w:p w:rsidR="00002590" w:rsidRDefault="00002590" w:rsidP="00DA69BA">
      <w:pPr>
        <w:jc w:val="both"/>
        <w:rPr>
          <w:sz w:val="28"/>
          <w:szCs w:val="28"/>
        </w:rPr>
      </w:pPr>
      <w:r w:rsidRPr="00CE1B94">
        <w:rPr>
          <w:sz w:val="28"/>
          <w:szCs w:val="28"/>
        </w:rPr>
        <w:t>В заключении мне хотелось бы выразить слова признательности всем членам Ассоциации, членам Правления за активную работу и содействие. И мы надеемся на продолжение нашего сотрудничества в дальнейшем.</w:t>
      </w:r>
    </w:p>
    <w:p w:rsidR="00D04C69" w:rsidRDefault="00D04C69">
      <w:pPr>
        <w:spacing w:after="200" w:line="276" w:lineRule="auto"/>
      </w:pPr>
      <w:r>
        <w:br w:type="page"/>
      </w:r>
    </w:p>
    <w:p w:rsidR="00D04C69" w:rsidRPr="0036098A" w:rsidRDefault="00D04C69" w:rsidP="00D04C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</w:t>
      </w:r>
      <w:r w:rsidRPr="0036098A">
        <w:rPr>
          <w:b/>
          <w:sz w:val="28"/>
          <w:szCs w:val="28"/>
        </w:rPr>
        <w:t xml:space="preserve">остав Правления НО «Ассоциация </w:t>
      </w:r>
      <w:r w:rsidR="00535F6B">
        <w:rPr>
          <w:b/>
          <w:sz w:val="28"/>
          <w:szCs w:val="28"/>
        </w:rPr>
        <w:t xml:space="preserve">подрядчиков </w:t>
      </w:r>
      <w:r w:rsidRPr="0036098A">
        <w:rPr>
          <w:b/>
          <w:sz w:val="28"/>
          <w:szCs w:val="28"/>
        </w:rPr>
        <w:t>«</w:t>
      </w:r>
      <w:proofErr w:type="spellStart"/>
      <w:r w:rsidRPr="0036098A">
        <w:rPr>
          <w:b/>
          <w:sz w:val="28"/>
          <w:szCs w:val="28"/>
        </w:rPr>
        <w:t>Мурманшельф</w:t>
      </w:r>
      <w:proofErr w:type="spellEnd"/>
      <w:r w:rsidRPr="0036098A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на 201</w:t>
      </w:r>
      <w:r w:rsidR="00535F6B">
        <w:rPr>
          <w:b/>
          <w:sz w:val="28"/>
          <w:szCs w:val="28"/>
        </w:rPr>
        <w:t>6 г</w:t>
      </w:r>
      <w:r>
        <w:rPr>
          <w:b/>
          <w:sz w:val="28"/>
          <w:szCs w:val="28"/>
        </w:rPr>
        <w:t>.</w:t>
      </w:r>
    </w:p>
    <w:p w:rsidR="00D04C69" w:rsidRPr="0036098A" w:rsidRDefault="00D04C69" w:rsidP="00D04C69">
      <w:pPr>
        <w:jc w:val="both"/>
        <w:rPr>
          <w:sz w:val="28"/>
          <w:szCs w:val="28"/>
        </w:rPr>
      </w:pPr>
    </w:p>
    <w:p w:rsidR="00D04C69" w:rsidRDefault="00D04C69" w:rsidP="00D04C69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Буч</w:t>
      </w:r>
      <w:proofErr w:type="gramEnd"/>
      <w:r>
        <w:rPr>
          <w:b/>
          <w:sz w:val="28"/>
          <w:szCs w:val="28"/>
        </w:rPr>
        <w:t xml:space="preserve"> Ольга Вадимовна, </w:t>
      </w:r>
      <w:r>
        <w:rPr>
          <w:sz w:val="28"/>
          <w:szCs w:val="28"/>
        </w:rPr>
        <w:t xml:space="preserve">Генеральный директор НО «Ассоциация </w:t>
      </w:r>
      <w:r w:rsidR="00535F6B">
        <w:rPr>
          <w:sz w:val="28"/>
          <w:szCs w:val="28"/>
        </w:rPr>
        <w:t xml:space="preserve">подрядчиков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Мурманшельф</w:t>
      </w:r>
      <w:proofErr w:type="spellEnd"/>
      <w:r>
        <w:rPr>
          <w:sz w:val="28"/>
          <w:szCs w:val="28"/>
        </w:rPr>
        <w:t>»;</w:t>
      </w:r>
    </w:p>
    <w:p w:rsidR="00D04C69" w:rsidRPr="0036098A" w:rsidRDefault="00D04C69" w:rsidP="00D04C69">
      <w:pPr>
        <w:jc w:val="both"/>
        <w:rPr>
          <w:sz w:val="28"/>
          <w:szCs w:val="28"/>
        </w:rPr>
      </w:pPr>
    </w:p>
    <w:p w:rsidR="00D04C69" w:rsidRPr="004C7233" w:rsidRDefault="00D04C69" w:rsidP="00D04C69">
      <w:pPr>
        <w:numPr>
          <w:ilvl w:val="0"/>
          <w:numId w:val="1"/>
        </w:numPr>
        <w:rPr>
          <w:sz w:val="28"/>
          <w:szCs w:val="28"/>
        </w:rPr>
      </w:pPr>
      <w:smartTag w:uri="urn:schemas-microsoft-com:office:smarttags" w:element="PersonName">
        <w:smartTagPr>
          <w:attr w:name="ProductID" w:val="Волкович Евгений Юрьевич"/>
        </w:smartTagPr>
        <w:r w:rsidRPr="004C7233">
          <w:rPr>
            <w:b/>
            <w:sz w:val="28"/>
            <w:szCs w:val="28"/>
          </w:rPr>
          <w:t>Волкович Евгений Юрьевич</w:t>
        </w:r>
      </w:smartTag>
      <w:r w:rsidRPr="004C7233">
        <w:rPr>
          <w:sz w:val="28"/>
          <w:szCs w:val="28"/>
        </w:rPr>
        <w:t>, Генеральный директор ЗАО «Мурманский трест инженерно-строительных изысканий»;</w:t>
      </w:r>
    </w:p>
    <w:p w:rsidR="00D04C69" w:rsidRPr="0027152F" w:rsidRDefault="00D04C69" w:rsidP="00D04C69">
      <w:pPr>
        <w:pStyle w:val="a3"/>
        <w:rPr>
          <w:b/>
          <w:sz w:val="28"/>
          <w:szCs w:val="28"/>
          <w:highlight w:val="yellow"/>
        </w:rPr>
      </w:pPr>
    </w:p>
    <w:p w:rsidR="00D04C69" w:rsidRPr="004C7233" w:rsidRDefault="00D04C69" w:rsidP="00D04C69">
      <w:pPr>
        <w:numPr>
          <w:ilvl w:val="0"/>
          <w:numId w:val="1"/>
        </w:numPr>
        <w:jc w:val="both"/>
        <w:rPr>
          <w:sz w:val="28"/>
          <w:szCs w:val="28"/>
        </w:rPr>
      </w:pPr>
      <w:r w:rsidRPr="004C7233">
        <w:rPr>
          <w:b/>
          <w:sz w:val="28"/>
          <w:szCs w:val="28"/>
        </w:rPr>
        <w:t>Глушков Анатолий Михайлович</w:t>
      </w:r>
      <w:r w:rsidRPr="004C7233">
        <w:rPr>
          <w:sz w:val="28"/>
          <w:szCs w:val="28"/>
        </w:rPr>
        <w:t>, Президент Северной торгово-промышленной палаты;</w:t>
      </w:r>
    </w:p>
    <w:p w:rsidR="00D04C69" w:rsidRPr="0036098A" w:rsidRDefault="00D04C69" w:rsidP="00D04C69">
      <w:pPr>
        <w:jc w:val="both"/>
        <w:rPr>
          <w:sz w:val="28"/>
          <w:szCs w:val="28"/>
        </w:rPr>
      </w:pPr>
    </w:p>
    <w:p w:rsidR="00535F6B" w:rsidRDefault="00535F6B" w:rsidP="00535F6B">
      <w:pPr>
        <w:numPr>
          <w:ilvl w:val="0"/>
          <w:numId w:val="1"/>
        </w:numPr>
        <w:jc w:val="both"/>
        <w:rPr>
          <w:sz w:val="28"/>
          <w:szCs w:val="28"/>
        </w:rPr>
      </w:pPr>
      <w:r w:rsidRPr="004C7233">
        <w:rPr>
          <w:b/>
          <w:sz w:val="28"/>
          <w:szCs w:val="28"/>
        </w:rPr>
        <w:t>Меженин Виталий Иванович</w:t>
      </w:r>
      <w:r w:rsidRPr="004C7233">
        <w:rPr>
          <w:sz w:val="28"/>
          <w:szCs w:val="28"/>
        </w:rPr>
        <w:t>, Генеральный директор ОАО «</w:t>
      </w:r>
      <w:proofErr w:type="spellStart"/>
      <w:r w:rsidRPr="004C7233">
        <w:rPr>
          <w:sz w:val="28"/>
          <w:szCs w:val="28"/>
        </w:rPr>
        <w:t>Мурманскпромстрой</w:t>
      </w:r>
      <w:proofErr w:type="spellEnd"/>
      <w:r w:rsidRPr="004C7233">
        <w:rPr>
          <w:sz w:val="28"/>
          <w:szCs w:val="28"/>
        </w:rPr>
        <w:t>»;</w:t>
      </w:r>
    </w:p>
    <w:p w:rsidR="00535F6B" w:rsidRDefault="00535F6B" w:rsidP="00535F6B">
      <w:pPr>
        <w:pStyle w:val="a3"/>
        <w:rPr>
          <w:sz w:val="28"/>
          <w:szCs w:val="28"/>
        </w:rPr>
      </w:pPr>
    </w:p>
    <w:p w:rsidR="00D04C69" w:rsidRDefault="00535F6B" w:rsidP="00D04C69">
      <w:pPr>
        <w:numPr>
          <w:ilvl w:val="0"/>
          <w:numId w:val="1"/>
        </w:numPr>
        <w:jc w:val="both"/>
        <w:rPr>
          <w:sz w:val="28"/>
          <w:szCs w:val="28"/>
        </w:rPr>
      </w:pPr>
      <w:r w:rsidRPr="00535F6B">
        <w:rPr>
          <w:b/>
          <w:sz w:val="28"/>
          <w:szCs w:val="28"/>
        </w:rPr>
        <w:t>Митькин Константин Борисович</w:t>
      </w:r>
      <w:r w:rsidR="00D04C69" w:rsidRPr="0036098A">
        <w:rPr>
          <w:sz w:val="28"/>
          <w:szCs w:val="28"/>
        </w:rPr>
        <w:t xml:space="preserve">, </w:t>
      </w:r>
      <w:r>
        <w:rPr>
          <w:sz w:val="28"/>
          <w:szCs w:val="28"/>
        </w:rPr>
        <w:t>заместитель директора по</w:t>
      </w:r>
      <w:r w:rsidR="00D04C69" w:rsidRPr="003609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коммерческим вопросам </w:t>
      </w:r>
      <w:r w:rsidR="00D04C69">
        <w:rPr>
          <w:sz w:val="28"/>
          <w:szCs w:val="28"/>
        </w:rPr>
        <w:t>филиала «СРЗ «Нерпа» ОАО «ЦС «Звездочка»;</w:t>
      </w:r>
    </w:p>
    <w:p w:rsidR="00D04C69" w:rsidRPr="0036098A" w:rsidRDefault="00D04C69" w:rsidP="00D04C69">
      <w:pPr>
        <w:jc w:val="both"/>
        <w:rPr>
          <w:sz w:val="28"/>
          <w:szCs w:val="28"/>
        </w:rPr>
      </w:pPr>
    </w:p>
    <w:p w:rsidR="00D04C69" w:rsidRPr="0036098A" w:rsidRDefault="00D04C69" w:rsidP="00D04C69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36098A">
        <w:rPr>
          <w:b/>
          <w:sz w:val="28"/>
          <w:szCs w:val="28"/>
        </w:rPr>
        <w:t>Никора</w:t>
      </w:r>
      <w:proofErr w:type="spellEnd"/>
      <w:r w:rsidRPr="0036098A">
        <w:rPr>
          <w:b/>
          <w:sz w:val="28"/>
          <w:szCs w:val="28"/>
        </w:rPr>
        <w:t xml:space="preserve"> Евгений Викторович</w:t>
      </w:r>
      <w:r w:rsidRPr="0036098A">
        <w:rPr>
          <w:sz w:val="28"/>
          <w:szCs w:val="28"/>
        </w:rPr>
        <w:t>,</w:t>
      </w:r>
      <w:r>
        <w:rPr>
          <w:sz w:val="28"/>
          <w:szCs w:val="28"/>
        </w:rPr>
        <w:t xml:space="preserve"> Советник Заместителя Генерального директора – Директора филиала ОАО «Концерн Росэнергоатом» «Кольская атомная станция»</w:t>
      </w:r>
      <w:r w:rsidRPr="0036098A">
        <w:rPr>
          <w:sz w:val="28"/>
          <w:szCs w:val="28"/>
        </w:rPr>
        <w:t>;</w:t>
      </w:r>
    </w:p>
    <w:p w:rsidR="00D04C69" w:rsidRPr="0036098A" w:rsidRDefault="00D04C69" w:rsidP="00D04C69">
      <w:pPr>
        <w:jc w:val="both"/>
        <w:rPr>
          <w:sz w:val="28"/>
          <w:szCs w:val="28"/>
        </w:rPr>
      </w:pPr>
    </w:p>
    <w:p w:rsidR="00D04C69" w:rsidRDefault="00D04C69" w:rsidP="00D04C69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Стратий</w:t>
      </w:r>
      <w:proofErr w:type="spellEnd"/>
      <w:r>
        <w:rPr>
          <w:b/>
          <w:sz w:val="28"/>
          <w:szCs w:val="28"/>
        </w:rPr>
        <w:t xml:space="preserve"> Григорий Иванович, </w:t>
      </w:r>
      <w:r>
        <w:rPr>
          <w:sz w:val="28"/>
          <w:szCs w:val="28"/>
        </w:rPr>
        <w:t>Заместитель Губернатора Мурманской области</w:t>
      </w:r>
    </w:p>
    <w:p w:rsidR="00D04C69" w:rsidRPr="0036098A" w:rsidRDefault="00D04C69" w:rsidP="00D04C69">
      <w:pPr>
        <w:jc w:val="both"/>
        <w:rPr>
          <w:sz w:val="28"/>
          <w:szCs w:val="28"/>
        </w:rPr>
      </w:pPr>
    </w:p>
    <w:p w:rsidR="00D04C69" w:rsidRPr="0036098A" w:rsidRDefault="00D04C69" w:rsidP="00D04C69">
      <w:pPr>
        <w:jc w:val="both"/>
        <w:rPr>
          <w:sz w:val="28"/>
          <w:szCs w:val="28"/>
        </w:rPr>
      </w:pPr>
    </w:p>
    <w:p w:rsidR="00D04C69" w:rsidRPr="0036098A" w:rsidRDefault="00D04C69" w:rsidP="00D04C69">
      <w:pPr>
        <w:ind w:left="360"/>
        <w:jc w:val="both"/>
        <w:rPr>
          <w:sz w:val="28"/>
          <w:szCs w:val="28"/>
        </w:rPr>
      </w:pPr>
    </w:p>
    <w:p w:rsidR="00AF365C" w:rsidRDefault="00AF365C"/>
    <w:sectPr w:rsidR="00AF365C" w:rsidSect="00BF1F46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E492C"/>
    <w:multiLevelType w:val="hybridMultilevel"/>
    <w:tmpl w:val="CA5A7B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590"/>
    <w:rsid w:val="00002590"/>
    <w:rsid w:val="0022643F"/>
    <w:rsid w:val="00535F6B"/>
    <w:rsid w:val="00AF365C"/>
    <w:rsid w:val="00BF1F46"/>
    <w:rsid w:val="00D04C69"/>
    <w:rsid w:val="00DA69BA"/>
    <w:rsid w:val="00E52195"/>
    <w:rsid w:val="00F636B3"/>
    <w:rsid w:val="00FD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C69"/>
    <w:pPr>
      <w:ind w:left="708"/>
    </w:pPr>
  </w:style>
  <w:style w:type="character" w:styleId="a4">
    <w:name w:val="Strong"/>
    <w:uiPriority w:val="22"/>
    <w:qFormat/>
    <w:rsid w:val="00F636B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C69"/>
    <w:pPr>
      <w:ind w:left="708"/>
    </w:pPr>
  </w:style>
  <w:style w:type="character" w:styleId="a4">
    <w:name w:val="Strong"/>
    <w:uiPriority w:val="22"/>
    <w:qFormat/>
    <w:rsid w:val="00F636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9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81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292809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19189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394242">
                              <w:marLeft w:val="36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52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889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81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053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295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3891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7405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2696921">
                                                              <w:marLeft w:val="-1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EDEDED"/>
                                                                <w:left w:val="single" w:sz="6" w:space="0" w:color="EDEDED"/>
                                                                <w:bottom w:val="single" w:sz="6" w:space="0" w:color="EDEDED"/>
                                                                <w:right w:val="single" w:sz="2" w:space="0" w:color="EDEDED"/>
                                                              </w:divBdr>
                                                              <w:divsChild>
                                                                <w:div w:id="150761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7819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6043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41131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8900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29585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8121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86324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442753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779009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79634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Accountant</dc:creator>
  <cp:lastModifiedBy>Director</cp:lastModifiedBy>
  <cp:revision>2</cp:revision>
  <dcterms:created xsi:type="dcterms:W3CDTF">2016-01-26T09:45:00Z</dcterms:created>
  <dcterms:modified xsi:type="dcterms:W3CDTF">2016-01-26T09:45:00Z</dcterms:modified>
</cp:coreProperties>
</file>